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21" w:rsidRDefault="00BA6B21" w:rsidP="00BA6B2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BA6B21" w:rsidRDefault="00BA6B21" w:rsidP="00BA6B2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6B21" w:rsidRDefault="00BA6B21" w:rsidP="00BA6B2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BA6B21" w:rsidRDefault="00BA6B21" w:rsidP="00BA6B2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A6B21" w:rsidRDefault="00BA6B21" w:rsidP="00BA6B2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6B21" w:rsidRDefault="00BA6B21" w:rsidP="00BA6B21">
      <w:pPr>
        <w:jc w:val="center"/>
        <w:rPr>
          <w:sz w:val="28"/>
          <w:szCs w:val="28"/>
        </w:rPr>
      </w:pPr>
    </w:p>
    <w:p w:rsidR="00BA6B21" w:rsidRDefault="00BA6B21" w:rsidP="00BA6B2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6B21" w:rsidRDefault="00BA6B21" w:rsidP="00BA6B21">
      <w:pPr>
        <w:jc w:val="center"/>
        <w:rPr>
          <w:sz w:val="28"/>
          <w:szCs w:val="28"/>
        </w:rPr>
      </w:pPr>
    </w:p>
    <w:p w:rsidR="00BA6B21" w:rsidRDefault="00BA6B21" w:rsidP="00BA6B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A6B21" w:rsidRDefault="00BA6B21" w:rsidP="00BA6B21">
      <w:pPr>
        <w:jc w:val="both"/>
        <w:rPr>
          <w:sz w:val="28"/>
          <w:szCs w:val="28"/>
        </w:rPr>
      </w:pPr>
    </w:p>
    <w:p w:rsidR="00BA6B21" w:rsidRPr="00580693" w:rsidRDefault="00BA6B21" w:rsidP="00BA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июня 2025                        </w:t>
      </w:r>
      <w:r w:rsidRPr="001E45A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Pr="001E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1E45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762</w:t>
      </w:r>
    </w:p>
    <w:p w:rsidR="00BA6B21" w:rsidRPr="001324EF" w:rsidRDefault="00BA6B21" w:rsidP="00BA6B21">
      <w:pPr>
        <w:jc w:val="both"/>
        <w:rPr>
          <w:sz w:val="20"/>
        </w:rPr>
      </w:pPr>
      <w:r w:rsidRPr="001324EF">
        <w:rPr>
          <w:sz w:val="20"/>
        </w:rPr>
        <w:t xml:space="preserve">г. </w:t>
      </w:r>
      <w:proofErr w:type="spellStart"/>
      <w:r w:rsidRPr="001324EF">
        <w:rPr>
          <w:sz w:val="20"/>
        </w:rPr>
        <w:t>Сертолово</w:t>
      </w:r>
      <w:proofErr w:type="spellEnd"/>
    </w:p>
    <w:p w:rsidR="00BA6B21" w:rsidRPr="002B661B" w:rsidRDefault="00BA6B21" w:rsidP="00BA6B21">
      <w:pPr>
        <w:jc w:val="center"/>
      </w:pPr>
    </w:p>
    <w:p w:rsidR="00BA6B21" w:rsidRPr="00547199" w:rsidRDefault="00BA6B21" w:rsidP="00BA6B2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BA6B21" w:rsidRDefault="00BA6B21" w:rsidP="00BA6B2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BA6B21" w:rsidRDefault="00BA6B21" w:rsidP="00BA6B2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BA6B21" w:rsidRDefault="00BA6B21" w:rsidP="00BA6B2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BA6B21" w:rsidRDefault="00BA6B21" w:rsidP="00BA6B2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BA6B21" w:rsidRPr="00547199" w:rsidRDefault="00BA6B21" w:rsidP="00BA6B2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2025-2029 годы</w:t>
      </w:r>
    </w:p>
    <w:p w:rsidR="00BA6B21" w:rsidRPr="00547199" w:rsidRDefault="00BA6B21" w:rsidP="00BA6B2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BA6B21" w:rsidRPr="00547199" w:rsidRDefault="00BA6B21" w:rsidP="00BA6B21">
      <w:pPr>
        <w:jc w:val="both"/>
        <w:rPr>
          <w:b/>
          <w:sz w:val="28"/>
          <w:szCs w:val="28"/>
        </w:rPr>
      </w:pPr>
    </w:p>
    <w:p w:rsidR="00BA6B21" w:rsidRPr="00547199" w:rsidRDefault="00BA6B21" w:rsidP="00BA6B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Уставом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 xml:space="preserve">МО </w:t>
      </w:r>
      <w:proofErr w:type="spellStart"/>
      <w:r>
        <w:rPr>
          <w:bCs/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,</w:t>
      </w:r>
      <w:r w:rsidRPr="00DB3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  совета депутатов МО </w:t>
      </w:r>
      <w:proofErr w:type="spellStart"/>
      <w:r>
        <w:rPr>
          <w:sz w:val="28"/>
          <w:szCs w:val="28"/>
        </w:rPr>
        <w:t>Сертолово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17.06.2025 №34</w:t>
      </w:r>
      <w:r w:rsidRPr="001324EF">
        <w:t xml:space="preserve"> </w:t>
      </w:r>
      <w:r w:rsidRPr="00900CF7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на 2025 год</w:t>
      </w:r>
      <w:r w:rsidRPr="00900CF7">
        <w:rPr>
          <w:sz w:val="28"/>
          <w:szCs w:val="28"/>
        </w:rPr>
        <w:t xml:space="preserve"> на плановый период 2026 и 2027 годов»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пунктом 5.7.1 абзацем 4 </w:t>
      </w:r>
      <w:r w:rsidRPr="00A7643A">
        <w:rPr>
          <w:sz w:val="28"/>
          <w:szCs w:val="28"/>
        </w:rPr>
        <w:t xml:space="preserve">Порядка разработки, формирования и реализации муниципальных программ в муниципальном образовании </w:t>
      </w:r>
      <w:proofErr w:type="spellStart"/>
      <w:r w:rsidRPr="00A7643A">
        <w:rPr>
          <w:sz w:val="28"/>
          <w:szCs w:val="28"/>
        </w:rPr>
        <w:t>Сертолово</w:t>
      </w:r>
      <w:proofErr w:type="spellEnd"/>
      <w:r w:rsidRPr="00A7643A">
        <w:rPr>
          <w:sz w:val="28"/>
          <w:szCs w:val="28"/>
        </w:rPr>
        <w:t xml:space="preserve"> Всеволожского муниципального района Ленинградской области утвержденного постановлением администрации МО </w:t>
      </w:r>
      <w:proofErr w:type="spellStart"/>
      <w:r w:rsidRPr="00A7643A">
        <w:rPr>
          <w:sz w:val="28"/>
          <w:szCs w:val="28"/>
        </w:rPr>
        <w:t>Сертолово</w:t>
      </w:r>
      <w:proofErr w:type="spellEnd"/>
      <w:r w:rsidRPr="00A7643A">
        <w:rPr>
          <w:sz w:val="28"/>
          <w:szCs w:val="28"/>
        </w:rPr>
        <w:t xml:space="preserve"> от 22.10.2013 г. № 425</w:t>
      </w:r>
      <w:r>
        <w:rPr>
          <w:sz w:val="28"/>
          <w:szCs w:val="28"/>
        </w:rPr>
        <w:t xml:space="preserve"> </w:t>
      </w:r>
      <w:r w:rsidRPr="0054719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корректировки показателей программы без изменений финансирования программы администрация МО </w:t>
      </w:r>
      <w:proofErr w:type="spellStart"/>
      <w:r>
        <w:rPr>
          <w:sz w:val="28"/>
          <w:szCs w:val="28"/>
        </w:rPr>
        <w:t>Сертолово</w:t>
      </w:r>
      <w:proofErr w:type="spellEnd"/>
      <w:proofErr w:type="gramEnd"/>
    </w:p>
    <w:p w:rsidR="00BA6B21" w:rsidRPr="00547199" w:rsidRDefault="00BA6B21" w:rsidP="00BA6B21">
      <w:pPr>
        <w:jc w:val="center"/>
        <w:rPr>
          <w:sz w:val="28"/>
          <w:szCs w:val="28"/>
        </w:rPr>
      </w:pPr>
    </w:p>
    <w:p w:rsidR="00BA6B21" w:rsidRPr="00547199" w:rsidRDefault="00BA6B21" w:rsidP="00BA6B2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BA6B21" w:rsidRPr="00547199" w:rsidRDefault="00BA6B21" w:rsidP="00BA6B21">
      <w:pPr>
        <w:jc w:val="both"/>
        <w:rPr>
          <w:sz w:val="28"/>
          <w:szCs w:val="28"/>
        </w:rPr>
      </w:pPr>
    </w:p>
    <w:p w:rsidR="00BA6B21" w:rsidRPr="00ED145B" w:rsidRDefault="00BA6B21" w:rsidP="00BA6B21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 xml:space="preserve">Внести в муниципальную программу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«Развитие физической культуры и спорта в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утвержденную постановлением администрации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1000, в редакциях постановлений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lastRenderedPageBreak/>
        <w:t xml:space="preserve">20.12.2024 №1239, от 20.03.2025г. №279  </w:t>
      </w:r>
      <w:r w:rsidRPr="00ED145B">
        <w:rPr>
          <w:sz w:val="28"/>
          <w:szCs w:val="28"/>
        </w:rPr>
        <w:t xml:space="preserve">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BA6B21" w:rsidRDefault="00BA6B21" w:rsidP="00BA6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приложении 1 к программе «</w:t>
      </w:r>
      <w:r w:rsidRPr="00A12808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реализации муниципальной п</w:t>
      </w:r>
      <w:r w:rsidRPr="00A12808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«Развитие ф</w:t>
      </w:r>
      <w:r w:rsidRPr="00A12808">
        <w:rPr>
          <w:sz w:val="28"/>
          <w:szCs w:val="28"/>
        </w:rPr>
        <w:t>и</w:t>
      </w:r>
      <w:r>
        <w:rPr>
          <w:sz w:val="28"/>
          <w:szCs w:val="28"/>
        </w:rPr>
        <w:t xml:space="preserve">зической культуры и спорта в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 на 2025-2029 г</w:t>
      </w:r>
      <w:r w:rsidRPr="00A12808">
        <w:rPr>
          <w:sz w:val="28"/>
          <w:szCs w:val="28"/>
        </w:rPr>
        <w:t>оды</w:t>
      </w:r>
      <w:r>
        <w:rPr>
          <w:sz w:val="28"/>
          <w:szCs w:val="28"/>
        </w:rPr>
        <w:t xml:space="preserve">: </w:t>
      </w:r>
    </w:p>
    <w:p w:rsidR="00BA6B21" w:rsidRDefault="00BA6B21" w:rsidP="00BA6B21">
      <w:pPr>
        <w:rPr>
          <w:sz w:val="28"/>
          <w:szCs w:val="28"/>
        </w:rPr>
      </w:pPr>
      <w:r>
        <w:rPr>
          <w:sz w:val="28"/>
          <w:szCs w:val="28"/>
        </w:rPr>
        <w:t>- в пункте 1.1. «</w:t>
      </w:r>
      <w:r w:rsidRPr="00F31F99">
        <w:rPr>
          <w:sz w:val="28"/>
          <w:szCs w:val="28"/>
        </w:rPr>
        <w:t>Организация и проведение спортивно-массовых соревнований</w:t>
      </w:r>
      <w:r>
        <w:rPr>
          <w:sz w:val="28"/>
          <w:szCs w:val="28"/>
        </w:rPr>
        <w:t xml:space="preserve">» в графе 6 цифру «578,2»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«581,2»;</w:t>
      </w:r>
    </w:p>
    <w:p w:rsidR="00BA6B21" w:rsidRDefault="00BA6B21" w:rsidP="00BA6B21">
      <w:pPr>
        <w:rPr>
          <w:sz w:val="28"/>
          <w:szCs w:val="28"/>
        </w:rPr>
      </w:pPr>
      <w:r>
        <w:rPr>
          <w:sz w:val="28"/>
          <w:szCs w:val="28"/>
        </w:rPr>
        <w:t>-в пункте 1.1. «</w:t>
      </w:r>
      <w:r w:rsidRPr="00F31F99">
        <w:rPr>
          <w:sz w:val="28"/>
          <w:szCs w:val="28"/>
        </w:rPr>
        <w:t>Организация и проведение спортивно-массовых соревнований</w:t>
      </w:r>
      <w:r>
        <w:rPr>
          <w:sz w:val="28"/>
          <w:szCs w:val="28"/>
        </w:rPr>
        <w:t xml:space="preserve">» в графе 5 цифру «2166,6»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«2169,6»;</w:t>
      </w:r>
    </w:p>
    <w:p w:rsidR="00BA6B21" w:rsidRDefault="00BA6B21" w:rsidP="00BA6B21">
      <w:pPr>
        <w:rPr>
          <w:sz w:val="28"/>
          <w:szCs w:val="28"/>
        </w:rPr>
      </w:pPr>
      <w:r>
        <w:rPr>
          <w:sz w:val="28"/>
          <w:szCs w:val="28"/>
        </w:rPr>
        <w:t>- в пункте 1.2. «</w:t>
      </w:r>
      <w:r w:rsidRPr="00F31F99">
        <w:rPr>
          <w:sz w:val="28"/>
          <w:szCs w:val="28"/>
        </w:rPr>
        <w:t xml:space="preserve">Организация и проведение  соревнований МО </w:t>
      </w:r>
      <w:proofErr w:type="spellStart"/>
      <w:r w:rsidRPr="00F31F99">
        <w:rPr>
          <w:sz w:val="28"/>
          <w:szCs w:val="28"/>
        </w:rPr>
        <w:t>Сертолово</w:t>
      </w:r>
      <w:proofErr w:type="spellEnd"/>
      <w:r w:rsidRPr="00F31F99">
        <w:rPr>
          <w:sz w:val="28"/>
          <w:szCs w:val="28"/>
        </w:rPr>
        <w:t xml:space="preserve"> по различным видам спорта</w:t>
      </w:r>
      <w:r>
        <w:rPr>
          <w:sz w:val="28"/>
          <w:szCs w:val="28"/>
        </w:rPr>
        <w:t xml:space="preserve">» в графе 6 цифру «913,3»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«910,3»; </w:t>
      </w:r>
    </w:p>
    <w:p w:rsidR="00BA6B21" w:rsidRDefault="00BA6B21" w:rsidP="00BA6B21">
      <w:pPr>
        <w:rPr>
          <w:sz w:val="28"/>
          <w:szCs w:val="28"/>
        </w:rPr>
      </w:pPr>
      <w:r>
        <w:rPr>
          <w:sz w:val="28"/>
          <w:szCs w:val="28"/>
        </w:rPr>
        <w:t>- в пункте 1.2. «</w:t>
      </w:r>
      <w:r w:rsidRPr="00F31F99">
        <w:rPr>
          <w:sz w:val="28"/>
          <w:szCs w:val="28"/>
        </w:rPr>
        <w:t xml:space="preserve">Организация и проведение  соревнований МО </w:t>
      </w:r>
      <w:proofErr w:type="spellStart"/>
      <w:r w:rsidRPr="00F31F99">
        <w:rPr>
          <w:sz w:val="28"/>
          <w:szCs w:val="28"/>
        </w:rPr>
        <w:t>Сертолово</w:t>
      </w:r>
      <w:proofErr w:type="spellEnd"/>
      <w:r w:rsidRPr="00F31F99">
        <w:rPr>
          <w:sz w:val="28"/>
          <w:szCs w:val="28"/>
        </w:rPr>
        <w:t xml:space="preserve"> по различным видам спорта</w:t>
      </w:r>
      <w:r>
        <w:rPr>
          <w:sz w:val="28"/>
          <w:szCs w:val="28"/>
        </w:rPr>
        <w:t>» в графе 5 цифру «5293,1» заменить на цифру «5290,7»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A6B21" w:rsidRDefault="00BA6B21" w:rsidP="00BA6B2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/)».</w:t>
      </w:r>
    </w:p>
    <w:p w:rsidR="00BA6B21" w:rsidRDefault="00BA6B21" w:rsidP="00BA6B2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35515">
        <w:rPr>
          <w:sz w:val="28"/>
          <w:szCs w:val="28"/>
        </w:rPr>
        <w:t xml:space="preserve">.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BA6B21" w:rsidRDefault="00BA6B21" w:rsidP="00BA6B21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BA6B21" w:rsidRDefault="00BA6B21" w:rsidP="00BA6B2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BA6B21" w:rsidRDefault="00BA6B21" w:rsidP="00BA6B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В.В.Василенко</w:t>
      </w:r>
    </w:p>
    <w:p w:rsidR="00BA4564" w:rsidRDefault="00BA4564"/>
    <w:sectPr w:rsidR="00BA4564" w:rsidSect="00BA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6B21"/>
    <w:rsid w:val="00BA4564"/>
    <w:rsid w:val="00BA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2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2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SosnovskIra@outlook.com</dc:creator>
  <cp:lastModifiedBy>SosnovskIra@outlook.com</cp:lastModifiedBy>
  <cp:revision>1</cp:revision>
  <dcterms:created xsi:type="dcterms:W3CDTF">2025-06-25T13:06:00Z</dcterms:created>
  <dcterms:modified xsi:type="dcterms:W3CDTF">2025-06-25T13:07:00Z</dcterms:modified>
</cp:coreProperties>
</file>